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15" w:rsidRPr="00C01C46" w:rsidRDefault="00187D4A" w:rsidP="00187D4A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87D4A">
        <w:rPr>
          <w:rFonts w:ascii="Times New Roman" w:hAnsi="Times New Roman" w:cs="Times New Roman"/>
          <w:bCs w:val="0"/>
          <w:noProof/>
          <w:sz w:val="28"/>
          <w:szCs w:val="24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C01C46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01C46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 w:rsidRPr="00C01C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C01C46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C01C46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01C46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C01C46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C01C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C01C46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C01C46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C01C46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01C46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C01C46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3154"/>
        <w:gridCol w:w="3284"/>
      </w:tblGrid>
      <w:tr w:rsidR="00187D4A" w:rsidRPr="00187D4A" w:rsidTr="000C032D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4A" w:rsidRPr="00187D4A" w:rsidRDefault="00187D4A" w:rsidP="00187D4A">
            <w:pPr>
              <w:rPr>
                <w:rFonts w:eastAsia="Calibri"/>
                <w:sz w:val="28"/>
                <w:szCs w:val="28"/>
              </w:rPr>
            </w:pPr>
            <w:r w:rsidRPr="00187D4A">
              <w:rPr>
                <w:rFonts w:eastAsia="Calibri"/>
                <w:sz w:val="28"/>
                <w:szCs w:val="28"/>
              </w:rPr>
              <w:t>29 ноября 2024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4A" w:rsidRPr="00187D4A" w:rsidRDefault="00187D4A" w:rsidP="00187D4A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D4A">
              <w:rPr>
                <w:rFonts w:eastAsia="Calibri"/>
                <w:sz w:val="28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4A" w:rsidRPr="00187D4A" w:rsidRDefault="00187D4A" w:rsidP="00A501DE">
            <w:pPr>
              <w:jc w:val="right"/>
              <w:rPr>
                <w:rFonts w:eastAsia="Calibri"/>
                <w:sz w:val="28"/>
                <w:szCs w:val="28"/>
              </w:rPr>
            </w:pPr>
            <w:r w:rsidRPr="00187D4A">
              <w:rPr>
                <w:rFonts w:eastAsia="Calibri"/>
                <w:sz w:val="28"/>
                <w:szCs w:val="28"/>
              </w:rPr>
              <w:t>№ 5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="00A501DE">
              <w:rPr>
                <w:rFonts w:eastAsia="Calibri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60969" w:rsidRPr="00C01C46" w:rsidRDefault="00560969" w:rsidP="00654191">
      <w:pPr>
        <w:jc w:val="both"/>
        <w:rPr>
          <w:sz w:val="28"/>
          <w:szCs w:val="28"/>
        </w:rPr>
      </w:pPr>
    </w:p>
    <w:p w:rsidR="007A501A" w:rsidRPr="00C01C46" w:rsidRDefault="007A501A" w:rsidP="007A501A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Об установлении туристического налога и введение его в действие на территории Шпаковского муниципального округа Ставропольского края </w:t>
      </w:r>
    </w:p>
    <w:p w:rsidR="007A501A" w:rsidRPr="00C01C46" w:rsidRDefault="007A501A" w:rsidP="007A501A">
      <w:pPr>
        <w:shd w:val="clear" w:color="auto" w:fill="FFFFFF"/>
        <w:jc w:val="both"/>
        <w:rPr>
          <w:sz w:val="28"/>
          <w:szCs w:val="28"/>
        </w:rPr>
      </w:pP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В соответствии с главой 331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Шпаковского муниципального округа Ставропольского края Дума Шпаковского муниципального округа Ставропольского края </w:t>
      </w: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РЕШИЛА: </w:t>
      </w: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1. Установить на территории Шпаковского муниципального округа Ставропольского края туристический налог и ввести его в действие </w:t>
      </w:r>
      <w:r w:rsidR="00C01C46">
        <w:rPr>
          <w:sz w:val="28"/>
          <w:szCs w:val="28"/>
        </w:rPr>
        <w:br/>
      </w:r>
      <w:r w:rsidRPr="00C01C46">
        <w:rPr>
          <w:sz w:val="28"/>
          <w:szCs w:val="28"/>
        </w:rPr>
        <w:t xml:space="preserve">с 01 января 2025 года. </w:t>
      </w: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>2. Установить налоговую ставку туристического налога в следующих размерах:</w:t>
      </w: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1 процент от налоговой базы в 2025 году; </w:t>
      </w: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2 процента – в 2026 году; </w:t>
      </w: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3 процента – в 2027 году; </w:t>
      </w: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4 процента – в 2028 году; </w:t>
      </w: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5 процентов – с 2029 года. </w:t>
      </w:r>
    </w:p>
    <w:p w:rsidR="007A501A" w:rsidRPr="00C01C46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 xml:space="preserve">3. Налоговая база определяется в соответствии со статьей </w:t>
      </w:r>
      <w:r w:rsidRPr="003A694B">
        <w:rPr>
          <w:sz w:val="28"/>
          <w:szCs w:val="28"/>
        </w:rPr>
        <w:t>418</w:t>
      </w:r>
      <w:r w:rsidRPr="00C01C46">
        <w:rPr>
          <w:sz w:val="28"/>
          <w:szCs w:val="28"/>
        </w:rPr>
        <w:t xml:space="preserve"> Налогового кодекса Российской Федерации. </w:t>
      </w:r>
    </w:p>
    <w:p w:rsidR="00847026" w:rsidRPr="00C01C46" w:rsidRDefault="000B60A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C01C46">
        <w:rPr>
          <w:sz w:val="28"/>
          <w:szCs w:val="28"/>
        </w:rPr>
        <w:t>4</w:t>
      </w:r>
      <w:r w:rsidR="007A501A" w:rsidRPr="00C01C46">
        <w:rPr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B60AA" w:rsidRPr="00C01C46" w:rsidRDefault="000B60AA" w:rsidP="00BD3731">
      <w:pPr>
        <w:shd w:val="clear" w:color="auto" w:fill="FFFFFF"/>
        <w:rPr>
          <w:color w:val="000000"/>
          <w:sz w:val="28"/>
          <w:szCs w:val="28"/>
        </w:rPr>
      </w:pPr>
    </w:p>
    <w:p w:rsidR="000B60AA" w:rsidRPr="00C01C46" w:rsidRDefault="000B60AA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C01C46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C01C46">
        <w:rPr>
          <w:color w:val="000000"/>
          <w:sz w:val="28"/>
          <w:szCs w:val="28"/>
        </w:rPr>
        <w:t>Председатель Думы</w:t>
      </w:r>
      <w:r w:rsidR="00442B42" w:rsidRPr="00C01C46">
        <w:rPr>
          <w:color w:val="000000"/>
          <w:sz w:val="28"/>
          <w:szCs w:val="28"/>
        </w:rPr>
        <w:t xml:space="preserve"> </w:t>
      </w:r>
    </w:p>
    <w:p w:rsidR="007300EA" w:rsidRPr="00C01C46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C01C46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C01C46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C01C46">
        <w:rPr>
          <w:color w:val="000000"/>
          <w:sz w:val="28"/>
          <w:szCs w:val="28"/>
        </w:rPr>
        <w:t>о</w:t>
      </w:r>
      <w:r w:rsidR="00442B42" w:rsidRPr="00C01C46">
        <w:rPr>
          <w:color w:val="000000"/>
          <w:sz w:val="28"/>
          <w:szCs w:val="28"/>
        </w:rPr>
        <w:t>круга</w:t>
      </w:r>
      <w:r w:rsidRPr="00C01C46">
        <w:rPr>
          <w:color w:val="000000"/>
          <w:sz w:val="28"/>
          <w:szCs w:val="28"/>
        </w:rPr>
        <w:t xml:space="preserve"> </w:t>
      </w:r>
      <w:r w:rsidR="00442B42" w:rsidRPr="00C01C46">
        <w:rPr>
          <w:color w:val="000000"/>
          <w:sz w:val="28"/>
          <w:szCs w:val="28"/>
        </w:rPr>
        <w:t>Ставропольского края</w:t>
      </w:r>
      <w:r w:rsidR="00560969" w:rsidRPr="00C01C46">
        <w:rPr>
          <w:color w:val="000000"/>
          <w:sz w:val="28"/>
          <w:szCs w:val="28"/>
        </w:rPr>
        <w:t xml:space="preserve">                                              </w:t>
      </w:r>
      <w:r w:rsidRPr="00C01C46">
        <w:rPr>
          <w:color w:val="000000"/>
          <w:sz w:val="28"/>
          <w:szCs w:val="28"/>
        </w:rPr>
        <w:t xml:space="preserve">             </w:t>
      </w:r>
      <w:r w:rsidR="00442B42" w:rsidRPr="00C01C46">
        <w:rPr>
          <w:color w:val="000000"/>
          <w:sz w:val="28"/>
          <w:szCs w:val="28"/>
        </w:rPr>
        <w:t>С.В</w:t>
      </w:r>
      <w:r w:rsidR="00B37365" w:rsidRPr="00C01C46">
        <w:rPr>
          <w:color w:val="000000"/>
          <w:sz w:val="28"/>
          <w:szCs w:val="28"/>
        </w:rPr>
        <w:t>.</w:t>
      </w:r>
      <w:r w:rsidR="00560969" w:rsidRPr="00C01C46">
        <w:rPr>
          <w:color w:val="000000"/>
          <w:sz w:val="28"/>
          <w:szCs w:val="28"/>
        </w:rPr>
        <w:t>Печкуров</w:t>
      </w: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C01C46" w:rsidRPr="00C01C46" w:rsidRDefault="00C01C46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C01C46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C01C46">
        <w:rPr>
          <w:color w:val="000000"/>
          <w:sz w:val="28"/>
          <w:szCs w:val="28"/>
        </w:rPr>
        <w:t>Глава</w:t>
      </w:r>
      <w:r w:rsidR="00442B42" w:rsidRPr="00C01C46">
        <w:rPr>
          <w:color w:val="000000"/>
          <w:sz w:val="28"/>
          <w:szCs w:val="28"/>
        </w:rPr>
        <w:t xml:space="preserve"> Шпаковского </w:t>
      </w:r>
    </w:p>
    <w:p w:rsidR="007300EA" w:rsidRPr="00C01C46" w:rsidRDefault="00490691" w:rsidP="00BD3731">
      <w:pPr>
        <w:spacing w:line="240" w:lineRule="exact"/>
        <w:rPr>
          <w:color w:val="000000"/>
          <w:sz w:val="28"/>
          <w:szCs w:val="28"/>
        </w:rPr>
      </w:pPr>
      <w:r w:rsidRPr="00C01C46">
        <w:rPr>
          <w:color w:val="000000"/>
          <w:sz w:val="28"/>
          <w:szCs w:val="28"/>
        </w:rPr>
        <w:t>м</w:t>
      </w:r>
      <w:r w:rsidR="00442B42" w:rsidRPr="00C01C46">
        <w:rPr>
          <w:color w:val="000000"/>
          <w:sz w:val="28"/>
          <w:szCs w:val="28"/>
        </w:rPr>
        <w:t>униципального</w:t>
      </w:r>
      <w:r w:rsidR="007300EA" w:rsidRPr="00C01C46">
        <w:rPr>
          <w:color w:val="000000"/>
          <w:sz w:val="28"/>
          <w:szCs w:val="28"/>
        </w:rPr>
        <w:t xml:space="preserve"> округа</w:t>
      </w:r>
    </w:p>
    <w:p w:rsidR="00442B42" w:rsidRPr="00C01C46" w:rsidRDefault="00B37365" w:rsidP="00BD3731">
      <w:pPr>
        <w:spacing w:line="240" w:lineRule="exact"/>
        <w:rPr>
          <w:sz w:val="28"/>
          <w:szCs w:val="28"/>
        </w:rPr>
      </w:pPr>
      <w:r w:rsidRPr="00C01C46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C01C46">
        <w:rPr>
          <w:color w:val="000000"/>
          <w:sz w:val="28"/>
          <w:szCs w:val="28"/>
        </w:rPr>
        <w:t xml:space="preserve">             </w:t>
      </w:r>
      <w:r w:rsidR="00BD3731" w:rsidRPr="00C01C46">
        <w:rPr>
          <w:color w:val="000000"/>
          <w:sz w:val="28"/>
          <w:szCs w:val="28"/>
        </w:rPr>
        <w:t xml:space="preserve">     </w:t>
      </w:r>
      <w:r w:rsidR="0002604B" w:rsidRPr="00C01C46">
        <w:rPr>
          <w:color w:val="000000"/>
          <w:sz w:val="28"/>
          <w:szCs w:val="28"/>
        </w:rPr>
        <w:t xml:space="preserve">         </w:t>
      </w:r>
      <w:r w:rsidRPr="00C01C46">
        <w:rPr>
          <w:color w:val="000000"/>
          <w:sz w:val="28"/>
          <w:szCs w:val="28"/>
        </w:rPr>
        <w:t>И</w:t>
      </w:r>
      <w:r w:rsidR="007300EA" w:rsidRPr="00C01C46">
        <w:rPr>
          <w:color w:val="000000"/>
          <w:sz w:val="28"/>
          <w:szCs w:val="28"/>
        </w:rPr>
        <w:t>.В</w:t>
      </w:r>
      <w:r w:rsidR="0002604B" w:rsidRPr="00C01C46">
        <w:rPr>
          <w:color w:val="000000"/>
          <w:sz w:val="28"/>
          <w:szCs w:val="28"/>
        </w:rPr>
        <w:t>.</w:t>
      </w:r>
      <w:r w:rsidRPr="00C01C46">
        <w:rPr>
          <w:color w:val="000000"/>
          <w:sz w:val="28"/>
          <w:szCs w:val="28"/>
        </w:rPr>
        <w:t>Серов</w:t>
      </w:r>
    </w:p>
    <w:sectPr w:rsidR="00442B42" w:rsidRPr="00C01C46" w:rsidSect="00187D4A"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99" w:rsidRDefault="00F25899" w:rsidP="006B0959">
      <w:r>
        <w:separator/>
      </w:r>
    </w:p>
  </w:endnote>
  <w:endnote w:type="continuationSeparator" w:id="0">
    <w:p w:rsidR="00F25899" w:rsidRDefault="00F25899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99" w:rsidRDefault="00F25899" w:rsidP="006B0959">
      <w:r>
        <w:separator/>
      </w:r>
    </w:p>
  </w:footnote>
  <w:footnote w:type="continuationSeparator" w:id="0">
    <w:p w:rsidR="00F25899" w:rsidRDefault="00F25899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15488"/>
      <w:docPartObj>
        <w:docPartGallery w:val="Page Numbers (Top of Page)"/>
        <w:docPartUnique/>
      </w:docPartObj>
    </w:sdtPr>
    <w:sdtEndPr/>
    <w:sdtContent>
      <w:p w:rsidR="006B0959" w:rsidRDefault="006B09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D4A">
          <w:rPr>
            <w:noProof/>
          </w:rPr>
          <w:t>2</w:t>
        </w:r>
        <w: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07637"/>
    <w:rsid w:val="0002604B"/>
    <w:rsid w:val="000345D7"/>
    <w:rsid w:val="00037D23"/>
    <w:rsid w:val="00050D03"/>
    <w:rsid w:val="000703D1"/>
    <w:rsid w:val="000706BA"/>
    <w:rsid w:val="00096C61"/>
    <w:rsid w:val="000B23D5"/>
    <w:rsid w:val="000B60AA"/>
    <w:rsid w:val="000C54C3"/>
    <w:rsid w:val="000D6A78"/>
    <w:rsid w:val="00117BC1"/>
    <w:rsid w:val="00120E99"/>
    <w:rsid w:val="00131282"/>
    <w:rsid w:val="00150604"/>
    <w:rsid w:val="00151155"/>
    <w:rsid w:val="00160BFD"/>
    <w:rsid w:val="001814AC"/>
    <w:rsid w:val="00187D4A"/>
    <w:rsid w:val="001A2E6B"/>
    <w:rsid w:val="001D6E8C"/>
    <w:rsid w:val="001E0BEF"/>
    <w:rsid w:val="002061DA"/>
    <w:rsid w:val="00207F21"/>
    <w:rsid w:val="00210ECE"/>
    <w:rsid w:val="00241287"/>
    <w:rsid w:val="00261C58"/>
    <w:rsid w:val="002737BA"/>
    <w:rsid w:val="00295B10"/>
    <w:rsid w:val="002A4113"/>
    <w:rsid w:val="0031547F"/>
    <w:rsid w:val="003427F2"/>
    <w:rsid w:val="00342E3F"/>
    <w:rsid w:val="00387CBA"/>
    <w:rsid w:val="003A694B"/>
    <w:rsid w:val="003B00E2"/>
    <w:rsid w:val="003B215B"/>
    <w:rsid w:val="003E02FA"/>
    <w:rsid w:val="00400B79"/>
    <w:rsid w:val="00400E6E"/>
    <w:rsid w:val="00420210"/>
    <w:rsid w:val="00436684"/>
    <w:rsid w:val="00442B42"/>
    <w:rsid w:val="00455E60"/>
    <w:rsid w:val="004900B6"/>
    <w:rsid w:val="00490691"/>
    <w:rsid w:val="004B03D6"/>
    <w:rsid w:val="004B57A9"/>
    <w:rsid w:val="004C7328"/>
    <w:rsid w:val="004D0626"/>
    <w:rsid w:val="004D1630"/>
    <w:rsid w:val="004E3F23"/>
    <w:rsid w:val="00532B31"/>
    <w:rsid w:val="00560969"/>
    <w:rsid w:val="005773FC"/>
    <w:rsid w:val="005A3E2F"/>
    <w:rsid w:val="005A5E63"/>
    <w:rsid w:val="005C0C4F"/>
    <w:rsid w:val="005C731F"/>
    <w:rsid w:val="005C734F"/>
    <w:rsid w:val="005D3EEC"/>
    <w:rsid w:val="005F39BF"/>
    <w:rsid w:val="005F5F2C"/>
    <w:rsid w:val="0064002D"/>
    <w:rsid w:val="006457B6"/>
    <w:rsid w:val="00654191"/>
    <w:rsid w:val="00661191"/>
    <w:rsid w:val="006B0959"/>
    <w:rsid w:val="006B1B91"/>
    <w:rsid w:val="006C61D7"/>
    <w:rsid w:val="00723EC5"/>
    <w:rsid w:val="007300EA"/>
    <w:rsid w:val="00770129"/>
    <w:rsid w:val="007A501A"/>
    <w:rsid w:val="007B0ED6"/>
    <w:rsid w:val="007B215E"/>
    <w:rsid w:val="0080004A"/>
    <w:rsid w:val="00803E6D"/>
    <w:rsid w:val="00817A36"/>
    <w:rsid w:val="00847026"/>
    <w:rsid w:val="008667B1"/>
    <w:rsid w:val="00871ECC"/>
    <w:rsid w:val="008767BF"/>
    <w:rsid w:val="008A1AD1"/>
    <w:rsid w:val="008C3D5D"/>
    <w:rsid w:val="008D74C9"/>
    <w:rsid w:val="00917830"/>
    <w:rsid w:val="00920474"/>
    <w:rsid w:val="00927B77"/>
    <w:rsid w:val="009514ED"/>
    <w:rsid w:val="00957164"/>
    <w:rsid w:val="00975B86"/>
    <w:rsid w:val="009B1E7A"/>
    <w:rsid w:val="009B3CF2"/>
    <w:rsid w:val="009B4DE6"/>
    <w:rsid w:val="009B5E68"/>
    <w:rsid w:val="00A004AD"/>
    <w:rsid w:val="00A00818"/>
    <w:rsid w:val="00A10DC2"/>
    <w:rsid w:val="00A3178B"/>
    <w:rsid w:val="00A501DE"/>
    <w:rsid w:val="00A61480"/>
    <w:rsid w:val="00A63DFF"/>
    <w:rsid w:val="00A76AD8"/>
    <w:rsid w:val="00A84458"/>
    <w:rsid w:val="00AA3346"/>
    <w:rsid w:val="00AE20B7"/>
    <w:rsid w:val="00AE4FEA"/>
    <w:rsid w:val="00B12C29"/>
    <w:rsid w:val="00B37365"/>
    <w:rsid w:val="00B47FA6"/>
    <w:rsid w:val="00BA15D1"/>
    <w:rsid w:val="00BA271E"/>
    <w:rsid w:val="00BD3731"/>
    <w:rsid w:val="00BF30EE"/>
    <w:rsid w:val="00C01C46"/>
    <w:rsid w:val="00C23F75"/>
    <w:rsid w:val="00C3029A"/>
    <w:rsid w:val="00C331F5"/>
    <w:rsid w:val="00C344D1"/>
    <w:rsid w:val="00C36279"/>
    <w:rsid w:val="00C73D54"/>
    <w:rsid w:val="00C752AE"/>
    <w:rsid w:val="00C935A6"/>
    <w:rsid w:val="00CD4FA2"/>
    <w:rsid w:val="00CF527E"/>
    <w:rsid w:val="00D04162"/>
    <w:rsid w:val="00D300AF"/>
    <w:rsid w:val="00D5574D"/>
    <w:rsid w:val="00D72E61"/>
    <w:rsid w:val="00DA4415"/>
    <w:rsid w:val="00DC46EF"/>
    <w:rsid w:val="00DF2A7A"/>
    <w:rsid w:val="00DF6CE2"/>
    <w:rsid w:val="00E26F1F"/>
    <w:rsid w:val="00E45B41"/>
    <w:rsid w:val="00E848FC"/>
    <w:rsid w:val="00EF5531"/>
    <w:rsid w:val="00EF67A0"/>
    <w:rsid w:val="00F25899"/>
    <w:rsid w:val="00F26EBD"/>
    <w:rsid w:val="00F315CB"/>
    <w:rsid w:val="00F519A9"/>
    <w:rsid w:val="00F8385E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C1E8"/>
  <w15:docId w15:val="{0B7795A1-BF86-463F-9958-DDBA587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30D6-C757-4251-8C2E-AAC319BE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Лукьянченко Юрий Александрович</dc:creator>
  <cp:lastModifiedBy>DUMA-1</cp:lastModifiedBy>
  <cp:revision>6</cp:revision>
  <cp:lastPrinted>2024-11-07T06:42:00Z</cp:lastPrinted>
  <dcterms:created xsi:type="dcterms:W3CDTF">2024-11-22T06:23:00Z</dcterms:created>
  <dcterms:modified xsi:type="dcterms:W3CDTF">2024-11-25T06:39:00Z</dcterms:modified>
</cp:coreProperties>
</file>